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DBE4" w14:textId="77777777" w:rsidR="0090627D" w:rsidRDefault="0090627D" w:rsidP="00F560C2">
      <w:pPr>
        <w:rPr>
          <w:rFonts w:ascii="Arial" w:hAnsi="Arial" w:cs="Arial"/>
          <w:b/>
          <w:bCs/>
          <w:sz w:val="24"/>
          <w:szCs w:val="24"/>
        </w:rPr>
      </w:pPr>
    </w:p>
    <w:p w14:paraId="086ED374" w14:textId="77777777" w:rsidR="0090627D" w:rsidRDefault="0090627D" w:rsidP="00F560C2">
      <w:pPr>
        <w:rPr>
          <w:rFonts w:ascii="Arial" w:hAnsi="Arial" w:cs="Arial"/>
          <w:b/>
          <w:bCs/>
          <w:sz w:val="24"/>
          <w:szCs w:val="24"/>
        </w:rPr>
      </w:pPr>
    </w:p>
    <w:p w14:paraId="3867A782" w14:textId="29A05F25" w:rsidR="00B46299" w:rsidRPr="0090627D" w:rsidRDefault="00B46299" w:rsidP="00F560C2">
      <w:pPr>
        <w:rPr>
          <w:rFonts w:ascii="Arial" w:hAnsi="Arial" w:cs="Arial"/>
          <w:b/>
          <w:bCs/>
          <w:sz w:val="32"/>
          <w:szCs w:val="32"/>
        </w:rPr>
      </w:pPr>
      <w:r w:rsidRPr="0090627D">
        <w:rPr>
          <w:rFonts w:ascii="Arial" w:hAnsi="Arial" w:cs="Arial"/>
          <w:b/>
          <w:bCs/>
          <w:sz w:val="32"/>
          <w:szCs w:val="32"/>
        </w:rPr>
        <w:t>Case Checker /QAA Worker</w:t>
      </w:r>
    </w:p>
    <w:p w14:paraId="74E11485" w14:textId="62BE840F" w:rsidR="002E5CFD" w:rsidRPr="002C271C" w:rsidRDefault="002E5CFD" w:rsidP="002E5CFD">
      <w:pPr>
        <w:jc w:val="both"/>
        <w:rPr>
          <w:rFonts w:ascii="Open Sans" w:hAnsi="Open Sans" w:cs="Open Sans"/>
          <w:b/>
          <w:iCs/>
        </w:rPr>
      </w:pPr>
      <w:r w:rsidRPr="002C271C">
        <w:rPr>
          <w:rFonts w:ascii="Open Sans" w:hAnsi="Open Sans" w:cs="Open Sans"/>
          <w:b/>
          <w:iCs/>
        </w:rPr>
        <w:t>SALARY:</w:t>
      </w:r>
      <w:r>
        <w:rPr>
          <w:rFonts w:ascii="Open Sans" w:hAnsi="Open Sans" w:cs="Open Sans"/>
          <w:b/>
          <w:iCs/>
        </w:rPr>
        <w:t xml:space="preserve"> </w:t>
      </w:r>
      <w:r w:rsidR="008B049B">
        <w:rPr>
          <w:rFonts w:ascii="Open Sans" w:hAnsi="Open Sans" w:cs="Open Sans"/>
          <w:b/>
          <w:iCs/>
        </w:rPr>
        <w:t>£12,500</w:t>
      </w:r>
      <w:r>
        <w:rPr>
          <w:rFonts w:ascii="Open Sans" w:hAnsi="Open Sans" w:cs="Open Sans"/>
          <w:b/>
          <w:iCs/>
        </w:rPr>
        <w:t xml:space="preserve"> </w:t>
      </w:r>
      <w:r w:rsidRPr="002C271C">
        <w:rPr>
          <w:rFonts w:ascii="Open Sans" w:hAnsi="Open Sans" w:cs="Open Sans"/>
          <w:b/>
          <w:iCs/>
        </w:rPr>
        <w:tab/>
      </w:r>
    </w:p>
    <w:p w14:paraId="79DD2434" w14:textId="3BE3FF4E" w:rsidR="002E5CFD" w:rsidRDefault="002E5CFD" w:rsidP="002E5CFD">
      <w:pPr>
        <w:jc w:val="both"/>
        <w:rPr>
          <w:rFonts w:ascii="Open Sans" w:hAnsi="Open Sans" w:cs="Open Sans"/>
          <w:b/>
          <w:iCs/>
        </w:rPr>
      </w:pPr>
      <w:r w:rsidRPr="002C271C">
        <w:rPr>
          <w:rFonts w:ascii="Open Sans" w:hAnsi="Open Sans" w:cs="Open Sans"/>
          <w:b/>
          <w:iCs/>
        </w:rPr>
        <w:t>HOURS:</w:t>
      </w:r>
      <w:r>
        <w:rPr>
          <w:rFonts w:ascii="Open Sans" w:hAnsi="Open Sans" w:cs="Open Sans"/>
          <w:b/>
          <w:iCs/>
        </w:rPr>
        <w:t xml:space="preserve"> 1</w:t>
      </w:r>
      <w:r w:rsidR="005101E8">
        <w:rPr>
          <w:rFonts w:ascii="Open Sans" w:hAnsi="Open Sans" w:cs="Open Sans"/>
          <w:b/>
          <w:iCs/>
        </w:rPr>
        <w:t>5</w:t>
      </w:r>
      <w:r>
        <w:rPr>
          <w:rFonts w:ascii="Open Sans" w:hAnsi="Open Sans" w:cs="Open Sans"/>
          <w:b/>
          <w:iCs/>
        </w:rPr>
        <w:t xml:space="preserve"> hours a week</w:t>
      </w:r>
    </w:p>
    <w:p w14:paraId="33C2E2B1" w14:textId="77777777" w:rsidR="002E5CFD" w:rsidRPr="002C271C" w:rsidRDefault="002E5CFD" w:rsidP="002E5CFD">
      <w:pPr>
        <w:jc w:val="both"/>
        <w:rPr>
          <w:rFonts w:ascii="Open Sans" w:hAnsi="Open Sans" w:cs="Open Sans"/>
          <w:b/>
          <w:iCs/>
        </w:rPr>
      </w:pPr>
      <w:r>
        <w:rPr>
          <w:rFonts w:ascii="Open Sans" w:hAnsi="Open Sans" w:cs="Open Sans"/>
          <w:b/>
          <w:iCs/>
        </w:rPr>
        <w:t>Pension scheme</w:t>
      </w:r>
    </w:p>
    <w:p w14:paraId="567F6742" w14:textId="77777777" w:rsidR="002E5CFD" w:rsidRDefault="002E5CFD" w:rsidP="002E5CFD">
      <w:pPr>
        <w:jc w:val="both"/>
        <w:rPr>
          <w:rFonts w:ascii="Open Sans" w:hAnsi="Open Sans" w:cs="Open Sans"/>
          <w:color w:val="000000"/>
          <w:lang w:eastAsia="en-GB"/>
        </w:rPr>
      </w:pPr>
      <w:r w:rsidRPr="002C271C">
        <w:rPr>
          <w:rFonts w:ascii="Open Sans" w:hAnsi="Open Sans" w:cs="Open Sans"/>
          <w:b/>
          <w:iCs/>
        </w:rPr>
        <w:t>CONTRACT:</w:t>
      </w:r>
      <w:r w:rsidRPr="002C271C">
        <w:rPr>
          <w:rFonts w:ascii="Open Sans" w:hAnsi="Open Sans" w:cs="Open Sans"/>
          <w:b/>
          <w:iCs/>
        </w:rPr>
        <w:tab/>
      </w:r>
      <w:r w:rsidRPr="002E76EC">
        <w:rPr>
          <w:rFonts w:ascii="Open Sans" w:hAnsi="Open Sans" w:cs="Open Sans"/>
          <w:b/>
          <w:bCs/>
          <w:iCs/>
        </w:rPr>
        <w:t>Permanent</w:t>
      </w:r>
    </w:p>
    <w:p w14:paraId="70A92956" w14:textId="07637893" w:rsidR="002E5CFD" w:rsidRPr="002C271C" w:rsidRDefault="002E5CFD" w:rsidP="002E5CFD">
      <w:pPr>
        <w:jc w:val="both"/>
        <w:rPr>
          <w:rFonts w:ascii="Open Sans" w:hAnsi="Open Sans" w:cs="Open Sans"/>
          <w:b/>
          <w:bCs/>
          <w:iCs/>
        </w:rPr>
      </w:pPr>
      <w:r w:rsidRPr="002C271C">
        <w:rPr>
          <w:rFonts w:ascii="Open Sans" w:hAnsi="Open Sans" w:cs="Open Sans"/>
          <w:b/>
          <w:bCs/>
          <w:color w:val="000000"/>
          <w:lang w:eastAsia="en-GB"/>
        </w:rPr>
        <w:t>LOCATION:</w:t>
      </w:r>
      <w:r w:rsidRPr="002C271C">
        <w:rPr>
          <w:rFonts w:ascii="Open Sans" w:hAnsi="Open Sans" w:cs="Open Sans"/>
          <w:b/>
          <w:bCs/>
          <w:color w:val="000000"/>
          <w:lang w:eastAsia="en-GB"/>
        </w:rPr>
        <w:tab/>
      </w:r>
      <w:r w:rsidR="005101E8">
        <w:rPr>
          <w:rFonts w:ascii="Open Sans" w:hAnsi="Open Sans" w:cs="Open Sans"/>
          <w:b/>
          <w:bCs/>
          <w:color w:val="000000"/>
          <w:lang w:eastAsia="en-GB"/>
        </w:rPr>
        <w:t>Office or remote working available</w:t>
      </w:r>
    </w:p>
    <w:p w14:paraId="24A3CAB2" w14:textId="77777777" w:rsidR="002E5CFD" w:rsidRPr="003461A9" w:rsidRDefault="002E5CFD" w:rsidP="002E5CFD">
      <w:pPr>
        <w:jc w:val="both"/>
        <w:rPr>
          <w:rFonts w:ascii="Open Sans" w:hAnsi="Open Sans" w:cs="Open Sans"/>
          <w:b/>
          <w:i/>
          <w:u w:val="single"/>
        </w:rPr>
      </w:pPr>
    </w:p>
    <w:p w14:paraId="173056F3" w14:textId="11BB8640" w:rsidR="00F560C2" w:rsidRPr="00F560C2" w:rsidRDefault="00E85FDA" w:rsidP="00F560C2">
      <w:pPr>
        <w:rPr>
          <w:b/>
          <w:bCs/>
        </w:rPr>
      </w:pPr>
      <w:r>
        <w:rPr>
          <w:b/>
          <w:bCs/>
        </w:rPr>
        <w:t>The role</w:t>
      </w:r>
    </w:p>
    <w:p w14:paraId="34846665" w14:textId="77777777" w:rsidR="00F560C2" w:rsidRPr="00F560C2" w:rsidRDefault="00F560C2" w:rsidP="00F560C2">
      <w:r w:rsidRPr="00F560C2">
        <w:t>To provide support to the organisation to ensure high quality standards across</w:t>
      </w:r>
    </w:p>
    <w:p w14:paraId="5658FA6B" w14:textId="175427E6" w:rsidR="00F560C2" w:rsidRPr="00F560C2" w:rsidRDefault="00F560C2" w:rsidP="00F560C2">
      <w:r w:rsidRPr="00F560C2">
        <w:t>our advice services. The role will involve supporting our Quality team in case</w:t>
      </w:r>
      <w:r w:rsidR="00B46299">
        <w:t>-</w:t>
      </w:r>
    </w:p>
    <w:p w14:paraId="2E8BD0E2" w14:textId="77777777" w:rsidR="00F560C2" w:rsidRPr="00F560C2" w:rsidRDefault="00F560C2" w:rsidP="00F560C2">
      <w:r w:rsidRPr="00F560C2">
        <w:t>checking using our internal case management system and remote technology.</w:t>
      </w:r>
    </w:p>
    <w:p w14:paraId="362DBF65" w14:textId="2385F5B5" w:rsidR="00F560C2" w:rsidRPr="00F560C2" w:rsidRDefault="00F560C2" w:rsidP="00F560C2">
      <w:r w:rsidRPr="00F560C2">
        <w:t xml:space="preserve">Case check using Citizens Advice best practice </w:t>
      </w:r>
      <w:r w:rsidR="00A4412D" w:rsidRPr="00F560C2">
        <w:t>guidelines.</w:t>
      </w:r>
    </w:p>
    <w:p w14:paraId="14146407" w14:textId="509D51CE" w:rsidR="00F560C2" w:rsidRPr="00F560C2" w:rsidRDefault="00F560C2" w:rsidP="00F560C2">
      <w:r w:rsidRPr="00F560C2">
        <w:t>Feedback in a positive and sensitive manner to staff and volunteers</w:t>
      </w:r>
    </w:p>
    <w:p w14:paraId="6D4E2E51" w14:textId="557692BC" w:rsidR="00F560C2" w:rsidRPr="00F560C2" w:rsidRDefault="00F560C2" w:rsidP="00F560C2">
      <w:r w:rsidRPr="00F560C2">
        <w:t xml:space="preserve">Adapt to changing quality of advice </w:t>
      </w:r>
      <w:r w:rsidR="00A4412D" w:rsidRPr="00F560C2">
        <w:t>practices.</w:t>
      </w:r>
    </w:p>
    <w:p w14:paraId="6B53C818" w14:textId="4F3242B6" w:rsidR="00F560C2" w:rsidRPr="00F560C2" w:rsidRDefault="00F560C2" w:rsidP="00F560C2">
      <w:r w:rsidRPr="00F560C2">
        <w:t xml:space="preserve">Work as part of a team to achieve </w:t>
      </w:r>
      <w:r w:rsidR="00A4412D" w:rsidRPr="00F560C2">
        <w:t>consistency.</w:t>
      </w:r>
    </w:p>
    <w:p w14:paraId="08302580" w14:textId="5DB02B62" w:rsidR="00F560C2" w:rsidRPr="00F560C2" w:rsidRDefault="00F560C2" w:rsidP="00F560C2">
      <w:r w:rsidRPr="00F560C2">
        <w:t>Identify learning and development needs of designated staff and</w:t>
      </w:r>
    </w:p>
    <w:p w14:paraId="3A1B5ED1" w14:textId="6D22E79B" w:rsidR="00F560C2" w:rsidRPr="00F560C2" w:rsidRDefault="00F560C2" w:rsidP="00F560C2">
      <w:r w:rsidRPr="00F560C2">
        <w:t xml:space="preserve">contribute to our learning and development </w:t>
      </w:r>
      <w:r w:rsidR="00B46299" w:rsidRPr="00F560C2">
        <w:t>plan.</w:t>
      </w:r>
    </w:p>
    <w:p w14:paraId="47113E0F" w14:textId="7A8E2354" w:rsidR="00F560C2" w:rsidRPr="00F560C2" w:rsidRDefault="00F560C2" w:rsidP="00F560C2">
      <w:r w:rsidRPr="00F560C2">
        <w:t xml:space="preserve">Contribute to the assessment of competence of designated </w:t>
      </w:r>
      <w:proofErr w:type="gramStart"/>
      <w:r w:rsidRPr="00F560C2">
        <w:t>staff</w:t>
      </w:r>
      <w:proofErr w:type="gramEnd"/>
    </w:p>
    <w:p w14:paraId="7B869FE2" w14:textId="07D4AA40" w:rsidR="00F560C2" w:rsidRPr="00F560C2" w:rsidRDefault="00F560C2" w:rsidP="00F560C2">
      <w:r w:rsidRPr="00F560C2">
        <w:t xml:space="preserve">Monitor the case records / telephone calls of designated staff to </w:t>
      </w:r>
      <w:proofErr w:type="gramStart"/>
      <w:r w:rsidRPr="00F560C2">
        <w:t>meet</w:t>
      </w:r>
      <w:proofErr w:type="gramEnd"/>
    </w:p>
    <w:p w14:paraId="76B0AA84" w14:textId="77777777" w:rsidR="00F560C2" w:rsidRPr="00F560C2" w:rsidRDefault="00F560C2" w:rsidP="00F560C2">
      <w:r w:rsidRPr="00F560C2">
        <w:t>quality standards and service level agreements</w:t>
      </w:r>
    </w:p>
    <w:p w14:paraId="728A8F3F" w14:textId="3E9F2E68" w:rsidR="00F560C2" w:rsidRPr="00F560C2" w:rsidRDefault="00F560C2" w:rsidP="00F560C2">
      <w:r w:rsidRPr="00F560C2">
        <w:t>Ensure remedial and developmental issues are identified and acted on to</w:t>
      </w:r>
    </w:p>
    <w:p w14:paraId="48A6697C" w14:textId="32ED41DE" w:rsidR="00F560C2" w:rsidRPr="00F560C2" w:rsidRDefault="00F560C2" w:rsidP="00F560C2">
      <w:r w:rsidRPr="00F560C2">
        <w:t xml:space="preserve">develop individuals, improve the quality of advice, and ensure clients </w:t>
      </w:r>
      <w:proofErr w:type="gramStart"/>
      <w:r w:rsidRPr="00F560C2">
        <w:t>do</w:t>
      </w:r>
      <w:proofErr w:type="gramEnd"/>
    </w:p>
    <w:p w14:paraId="16E9F64E" w14:textId="57CD0EE9" w:rsidR="00A4412D" w:rsidRDefault="00F560C2" w:rsidP="00F560C2">
      <w:r w:rsidRPr="00F560C2">
        <w:t>not suffer detriment due to poor or inadequate advice</w:t>
      </w:r>
    </w:p>
    <w:p w14:paraId="297CB96E" w14:textId="19B94D69" w:rsidR="00F560C2" w:rsidRPr="00F560C2" w:rsidRDefault="00F560C2" w:rsidP="00F560C2">
      <w:r w:rsidRPr="00F560C2">
        <w:t>Monitor and evaluate activities appropriate to the role and contribute to</w:t>
      </w:r>
    </w:p>
    <w:p w14:paraId="30E27453" w14:textId="77777777" w:rsidR="00F560C2" w:rsidRPr="00F560C2" w:rsidRDefault="00F560C2" w:rsidP="00F560C2">
      <w:r w:rsidRPr="00F560C2">
        <w:t>the planning process by providing regular reports and feedback on the</w:t>
      </w:r>
    </w:p>
    <w:p w14:paraId="7A9552F0" w14:textId="77777777" w:rsidR="00F560C2" w:rsidRPr="00F560C2" w:rsidRDefault="00F560C2" w:rsidP="00F560C2">
      <w:r w:rsidRPr="00F560C2">
        <w:t>areas of responsibility</w:t>
      </w:r>
    </w:p>
    <w:p w14:paraId="2174BEA7" w14:textId="489A4382" w:rsidR="00F560C2" w:rsidRPr="00F560C2" w:rsidRDefault="00F560C2" w:rsidP="00F560C2">
      <w:r w:rsidRPr="00F560C2">
        <w:t>Carry out any other tasks within the scope of the post to ensure the</w:t>
      </w:r>
    </w:p>
    <w:p w14:paraId="16C2C817" w14:textId="77777777" w:rsidR="00F560C2" w:rsidRPr="00F560C2" w:rsidRDefault="00F560C2" w:rsidP="00F560C2">
      <w:r w:rsidRPr="00F560C2">
        <w:t>effective delivery and development of the service.</w:t>
      </w:r>
    </w:p>
    <w:p w14:paraId="024FBBB2" w14:textId="77777777" w:rsidR="0018199A" w:rsidRDefault="0018199A" w:rsidP="00F560C2">
      <w:pPr>
        <w:rPr>
          <w:b/>
          <w:bCs/>
        </w:rPr>
      </w:pPr>
    </w:p>
    <w:p w14:paraId="05962F3F" w14:textId="77777777" w:rsidR="0018199A" w:rsidRDefault="0018199A" w:rsidP="00F560C2">
      <w:pPr>
        <w:rPr>
          <w:b/>
          <w:bCs/>
        </w:rPr>
      </w:pPr>
    </w:p>
    <w:p w14:paraId="4982CF68" w14:textId="47E05E80" w:rsidR="00F560C2" w:rsidRPr="00F560C2" w:rsidRDefault="00F560C2" w:rsidP="00F560C2">
      <w:pPr>
        <w:rPr>
          <w:b/>
          <w:bCs/>
        </w:rPr>
      </w:pPr>
      <w:r w:rsidRPr="00F560C2">
        <w:rPr>
          <w:b/>
          <w:bCs/>
        </w:rPr>
        <w:t>Person specification</w:t>
      </w:r>
    </w:p>
    <w:p w14:paraId="3A5B9356" w14:textId="77777777" w:rsidR="00F560C2" w:rsidRPr="00F560C2" w:rsidRDefault="00F560C2" w:rsidP="00F560C2">
      <w:pPr>
        <w:rPr>
          <w:b/>
          <w:bCs/>
        </w:rPr>
      </w:pPr>
      <w:r w:rsidRPr="00F560C2">
        <w:rPr>
          <w:b/>
          <w:bCs/>
        </w:rPr>
        <w:t>Essential</w:t>
      </w:r>
    </w:p>
    <w:p w14:paraId="663019D0" w14:textId="60C60F32" w:rsidR="00F560C2" w:rsidRPr="00F560C2" w:rsidRDefault="00F560C2" w:rsidP="00F560C2">
      <w:r w:rsidRPr="00F560C2">
        <w:t xml:space="preserve">1. Ability to commit to, and work within, the aims, </w:t>
      </w:r>
      <w:r w:rsidR="00A4412D" w:rsidRPr="00F560C2">
        <w:t>principles,</w:t>
      </w:r>
      <w:r w:rsidRPr="00F560C2">
        <w:t xml:space="preserve"> and policies of</w:t>
      </w:r>
    </w:p>
    <w:p w14:paraId="5E5B3D04" w14:textId="77777777" w:rsidR="00F560C2" w:rsidRPr="00F560C2" w:rsidRDefault="00F560C2" w:rsidP="00F560C2">
      <w:r w:rsidRPr="00F560C2">
        <w:t>the Citizens Advice service</w:t>
      </w:r>
    </w:p>
    <w:p w14:paraId="6D40B757" w14:textId="3F87348C" w:rsidR="00F560C2" w:rsidRPr="00F560C2" w:rsidRDefault="00F560C2" w:rsidP="00F560C2">
      <w:r w:rsidRPr="00F560C2">
        <w:t xml:space="preserve">2. At least 2 </w:t>
      </w:r>
      <w:r w:rsidR="00A4412D" w:rsidRPr="00F560C2">
        <w:t>years’ experience</w:t>
      </w:r>
      <w:r w:rsidRPr="00F560C2">
        <w:t xml:space="preserve"> of providing, supervising or case checking</w:t>
      </w:r>
    </w:p>
    <w:p w14:paraId="66C66C3B" w14:textId="77777777" w:rsidR="00F560C2" w:rsidRPr="00F560C2" w:rsidRDefault="00F560C2" w:rsidP="00F560C2">
      <w:r w:rsidRPr="00F560C2">
        <w:t>generalist advice against the Citizens Advice performance framework</w:t>
      </w:r>
    </w:p>
    <w:p w14:paraId="6532F55D" w14:textId="77777777" w:rsidR="00F560C2" w:rsidRPr="00F560C2" w:rsidRDefault="00F560C2" w:rsidP="00F560C2">
      <w:r w:rsidRPr="00F560C2">
        <w:t>3. Ability to efficiently use case management systems</w:t>
      </w:r>
    </w:p>
    <w:p w14:paraId="6EFBDA22" w14:textId="77777777" w:rsidR="00F560C2" w:rsidRPr="00F560C2" w:rsidRDefault="00F560C2" w:rsidP="00F560C2">
      <w:r w:rsidRPr="00F560C2">
        <w:t>4. Ability and experience of feeding back to staff and volunteers on a range</w:t>
      </w:r>
    </w:p>
    <w:p w14:paraId="4EEC3307" w14:textId="77777777" w:rsidR="00F560C2" w:rsidRPr="00F560C2" w:rsidRDefault="00F560C2" w:rsidP="00F560C2">
      <w:r w:rsidRPr="00F560C2">
        <w:t>of performance levels</w:t>
      </w:r>
    </w:p>
    <w:p w14:paraId="566E63F1" w14:textId="77777777" w:rsidR="00F560C2" w:rsidRPr="00F560C2" w:rsidRDefault="00F560C2" w:rsidP="00F560C2">
      <w:r w:rsidRPr="00F560C2">
        <w:t>5. A good, up to date understanding of equality and diversity and its</w:t>
      </w:r>
    </w:p>
    <w:p w14:paraId="63FCEA91" w14:textId="77777777" w:rsidR="00F560C2" w:rsidRPr="00F560C2" w:rsidRDefault="00F560C2" w:rsidP="00F560C2">
      <w:r w:rsidRPr="00F560C2">
        <w:t>application to the provision of advice, and the supervision and</w:t>
      </w:r>
    </w:p>
    <w:p w14:paraId="78BFAA98" w14:textId="77777777" w:rsidR="00F560C2" w:rsidRPr="00F560C2" w:rsidRDefault="00F560C2" w:rsidP="00F560C2">
      <w:r w:rsidRPr="00F560C2">
        <w:t>development of staff</w:t>
      </w:r>
    </w:p>
    <w:p w14:paraId="6C0074F7" w14:textId="77777777" w:rsidR="00F560C2" w:rsidRPr="00F560C2" w:rsidRDefault="00F560C2" w:rsidP="00F560C2">
      <w:r w:rsidRPr="00F560C2">
        <w:t>6. Ability to monitor and maintain own standards</w:t>
      </w:r>
    </w:p>
    <w:p w14:paraId="6894095C" w14:textId="77777777" w:rsidR="00F560C2" w:rsidRPr="00F560C2" w:rsidRDefault="00F560C2" w:rsidP="00F560C2">
      <w:r w:rsidRPr="00F560C2">
        <w:t>7. Proven ability to communicate feedback sensitively and constructively,</w:t>
      </w:r>
    </w:p>
    <w:p w14:paraId="12380257" w14:textId="77777777" w:rsidR="00F560C2" w:rsidRPr="00F560C2" w:rsidRDefault="00F560C2" w:rsidP="00F560C2">
      <w:r w:rsidRPr="00F560C2">
        <w:t>verbally and in writing</w:t>
      </w:r>
    </w:p>
    <w:p w14:paraId="09BE7703" w14:textId="77777777" w:rsidR="00F560C2" w:rsidRPr="00F560C2" w:rsidRDefault="00F560C2" w:rsidP="00F560C2">
      <w:r w:rsidRPr="00F560C2">
        <w:t>8. Proven ability to monitor and maintain service delivery against agreed</w:t>
      </w:r>
    </w:p>
    <w:p w14:paraId="6AE8526E" w14:textId="77777777" w:rsidR="00F560C2" w:rsidRPr="00F560C2" w:rsidRDefault="00F560C2" w:rsidP="00F560C2">
      <w:r w:rsidRPr="00F560C2">
        <w:t>targets</w:t>
      </w:r>
    </w:p>
    <w:p w14:paraId="6DAF2378" w14:textId="77777777" w:rsidR="00F560C2" w:rsidRPr="00F560C2" w:rsidRDefault="00F560C2" w:rsidP="00F560C2">
      <w:r w:rsidRPr="00F560C2">
        <w:t>9. Ability to monitor and analyse statistics and check accuracy of calculations</w:t>
      </w:r>
    </w:p>
    <w:p w14:paraId="72F0A6CE" w14:textId="77777777" w:rsidR="00F560C2" w:rsidRPr="00F560C2" w:rsidRDefault="00F560C2" w:rsidP="00F560C2">
      <w:r w:rsidRPr="00F560C2">
        <w:t>10.Proven ability to supervise and monitor advice work and to maintain</w:t>
      </w:r>
    </w:p>
    <w:p w14:paraId="153C228D" w14:textId="77777777" w:rsidR="00F560C2" w:rsidRPr="00F560C2" w:rsidRDefault="00F560C2" w:rsidP="00F560C2">
      <w:r w:rsidRPr="00F560C2">
        <w:t>casework systems and procedures</w:t>
      </w:r>
    </w:p>
    <w:p w14:paraId="03FB40BF" w14:textId="3F063C7C" w:rsidR="004C016E" w:rsidRDefault="00F560C2" w:rsidP="00F560C2">
      <w:r w:rsidRPr="00F560C2">
        <w:t>11. Ability to use IT systems and packages, and electronic resources.</w:t>
      </w:r>
    </w:p>
    <w:sectPr w:rsidR="004C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C2"/>
    <w:rsid w:val="0018199A"/>
    <w:rsid w:val="002E5CFD"/>
    <w:rsid w:val="003A1C39"/>
    <w:rsid w:val="004C016E"/>
    <w:rsid w:val="005101E8"/>
    <w:rsid w:val="005C31D8"/>
    <w:rsid w:val="006B5708"/>
    <w:rsid w:val="008B049B"/>
    <w:rsid w:val="0090627D"/>
    <w:rsid w:val="00A21644"/>
    <w:rsid w:val="00A4412D"/>
    <w:rsid w:val="00B46299"/>
    <w:rsid w:val="00BC76D7"/>
    <w:rsid w:val="00E85FDA"/>
    <w:rsid w:val="00E9760C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ECF7"/>
  <w15:chartTrackingRefBased/>
  <w15:docId w15:val="{6D356404-C577-408B-B6D4-147A050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0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0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0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0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0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0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0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0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0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0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0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0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0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0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0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0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0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0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60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0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0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60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60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60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60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60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0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0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60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Simango</dc:creator>
  <cp:keywords/>
  <dc:description/>
  <cp:lastModifiedBy>Faye Curtis-Kay</cp:lastModifiedBy>
  <cp:revision>3</cp:revision>
  <dcterms:created xsi:type="dcterms:W3CDTF">2024-03-06T13:55:00Z</dcterms:created>
  <dcterms:modified xsi:type="dcterms:W3CDTF">2024-03-06T14:14:00Z</dcterms:modified>
</cp:coreProperties>
</file>